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2F" w:rsidRDefault="00DD772F">
      <w:pPr>
        <w:pStyle w:val="Titolo"/>
        <w:tabs>
          <w:tab w:val="left" w:pos="4253"/>
        </w:tabs>
        <w:spacing w:line="360" w:lineRule="auto"/>
        <w:ind w:right="140"/>
      </w:pPr>
    </w:p>
    <w:p w:rsidR="00F36204" w:rsidRDefault="00F36204" w:rsidP="00F82CFC">
      <w:pPr>
        <w:pStyle w:val="NormaleWeb"/>
        <w:shd w:val="clear" w:color="auto" w:fill="FFFFFF"/>
        <w:jc w:val="both"/>
        <w:rPr>
          <w:sz w:val="28"/>
          <w:szCs w:val="28"/>
        </w:rPr>
      </w:pPr>
    </w:p>
    <w:p w:rsidR="00F36204" w:rsidRPr="00F36204" w:rsidRDefault="00F36204" w:rsidP="00F82CFC">
      <w:pPr>
        <w:pStyle w:val="NormaleWeb"/>
        <w:shd w:val="clear" w:color="auto" w:fill="FFFFFF"/>
        <w:jc w:val="both"/>
        <w:rPr>
          <w:rFonts w:ascii="Verdana" w:hAnsi="Verdana"/>
          <w:b/>
        </w:rPr>
      </w:pPr>
      <w:bookmarkStart w:id="0" w:name="_GoBack"/>
      <w:r w:rsidRPr="00F36204">
        <w:rPr>
          <w:rFonts w:ascii="Verdana" w:hAnsi="Verdana"/>
          <w:b/>
        </w:rPr>
        <w:t xml:space="preserve">Norme per sigillo professionale </w:t>
      </w:r>
    </w:p>
    <w:bookmarkEnd w:id="0"/>
    <w:p w:rsidR="00F36204" w:rsidRPr="00F36204" w:rsidRDefault="00F36204" w:rsidP="00F82CFC">
      <w:pPr>
        <w:pStyle w:val="NormaleWeb"/>
        <w:shd w:val="clear" w:color="auto" w:fill="FFFFFF"/>
        <w:jc w:val="both"/>
        <w:rPr>
          <w:rFonts w:ascii="Verdana" w:hAnsi="Verdana"/>
        </w:rPr>
      </w:pPr>
    </w:p>
    <w:p w:rsidR="00F36204" w:rsidRDefault="00F82CFC" w:rsidP="00F82CFC">
      <w:pPr>
        <w:pStyle w:val="NormaleWeb"/>
        <w:shd w:val="clear" w:color="auto" w:fill="FFFFFF"/>
        <w:jc w:val="both"/>
        <w:rPr>
          <w:rFonts w:ascii="Verdana" w:hAnsi="Verdana"/>
        </w:rPr>
      </w:pPr>
      <w:r w:rsidRPr="00F36204">
        <w:rPr>
          <w:rFonts w:ascii="Verdana" w:hAnsi="Verdana"/>
        </w:rPr>
        <w:t xml:space="preserve">L'iscritto all'Ordine per ottenere </w:t>
      </w:r>
      <w:r w:rsidRPr="00F36204">
        <w:rPr>
          <w:rStyle w:val="Enfasigrassetto"/>
          <w:rFonts w:ascii="Verdana" w:hAnsi="Verdana"/>
        </w:rPr>
        <w:t>il sigillo professionale</w:t>
      </w:r>
      <w:r w:rsidRPr="00F36204">
        <w:rPr>
          <w:rFonts w:ascii="Verdana" w:hAnsi="Verdana"/>
        </w:rPr>
        <w:t xml:space="preserve"> deve inviare una richiesta scritta, in carta libera,</w:t>
      </w:r>
      <w:r w:rsidR="00F36204" w:rsidRPr="00F36204">
        <w:rPr>
          <w:rFonts w:ascii="Verdana" w:hAnsi="Verdana"/>
        </w:rPr>
        <w:t xml:space="preserve"> </w:t>
      </w:r>
      <w:r w:rsidRPr="00F36204">
        <w:rPr>
          <w:rFonts w:ascii="Verdana" w:hAnsi="Verdana"/>
        </w:rPr>
        <w:t>alla segreteria dell'Ordine per e-mail o posta ordinaria.</w:t>
      </w:r>
    </w:p>
    <w:p w:rsidR="00F36204" w:rsidRDefault="00F36204" w:rsidP="00F82CFC">
      <w:pPr>
        <w:pStyle w:val="NormaleWeb"/>
        <w:shd w:val="clear" w:color="auto" w:fill="FFFFFF"/>
        <w:jc w:val="both"/>
        <w:rPr>
          <w:rFonts w:ascii="Verdana" w:hAnsi="Verdana"/>
        </w:rPr>
      </w:pPr>
    </w:p>
    <w:p w:rsidR="00F36204" w:rsidRDefault="00F82CFC" w:rsidP="00F82CFC">
      <w:pPr>
        <w:pStyle w:val="NormaleWeb"/>
        <w:shd w:val="clear" w:color="auto" w:fill="FFFFFF"/>
        <w:jc w:val="both"/>
        <w:rPr>
          <w:rFonts w:ascii="Verdana" w:hAnsi="Verdana"/>
        </w:rPr>
      </w:pPr>
      <w:r w:rsidRPr="00F36204">
        <w:rPr>
          <w:rFonts w:ascii="Verdana" w:hAnsi="Verdana"/>
        </w:rPr>
        <w:t>Al ritiro che, dovrà essere effettuato dall'interessato</w:t>
      </w:r>
      <w:r w:rsidR="00F36204">
        <w:rPr>
          <w:rFonts w:ascii="Verdana" w:hAnsi="Verdana"/>
        </w:rPr>
        <w:t xml:space="preserve"> </w:t>
      </w:r>
      <w:r w:rsidRPr="00F36204">
        <w:rPr>
          <w:rFonts w:ascii="Verdana" w:hAnsi="Verdana"/>
        </w:rPr>
        <w:t xml:space="preserve">presso la segreteria dell'Ordine, </w:t>
      </w:r>
      <w:r w:rsidR="00F36204" w:rsidRPr="00F36204">
        <w:rPr>
          <w:rFonts w:ascii="Verdana" w:hAnsi="Verdana"/>
        </w:rPr>
        <w:t>verserà</w:t>
      </w:r>
      <w:r w:rsidR="00F36204">
        <w:rPr>
          <w:rFonts w:ascii="Verdana" w:hAnsi="Verdana"/>
        </w:rPr>
        <w:t xml:space="preserve"> </w:t>
      </w:r>
      <w:r w:rsidR="00F36204" w:rsidRPr="00F36204">
        <w:rPr>
          <w:rFonts w:ascii="Verdana" w:hAnsi="Verdana"/>
        </w:rPr>
        <w:t>la</w:t>
      </w:r>
      <w:r w:rsidR="00AC624A" w:rsidRPr="00F36204">
        <w:rPr>
          <w:rFonts w:ascii="Verdana" w:hAnsi="Verdana"/>
        </w:rPr>
        <w:t xml:space="preserve"> somma di </w:t>
      </w:r>
      <w:r w:rsidR="00F36204">
        <w:rPr>
          <w:rFonts w:ascii="Verdana" w:hAnsi="Verdana"/>
        </w:rPr>
        <w:t>103,70 €.</w:t>
      </w:r>
    </w:p>
    <w:p w:rsidR="00F36204" w:rsidRDefault="00F36204" w:rsidP="00F82CFC">
      <w:pPr>
        <w:pStyle w:val="NormaleWeb"/>
        <w:shd w:val="clear" w:color="auto" w:fill="FFFFFF"/>
        <w:jc w:val="both"/>
        <w:rPr>
          <w:rFonts w:ascii="Verdana" w:hAnsi="Verdana"/>
        </w:rPr>
      </w:pPr>
    </w:p>
    <w:p w:rsidR="00F82CFC" w:rsidRPr="00F36204" w:rsidRDefault="00AC624A" w:rsidP="00F82CFC">
      <w:pPr>
        <w:pStyle w:val="NormaleWeb"/>
        <w:shd w:val="clear" w:color="auto" w:fill="FFFFFF"/>
        <w:jc w:val="both"/>
        <w:rPr>
          <w:rFonts w:ascii="Verdana" w:hAnsi="Verdana"/>
        </w:rPr>
      </w:pPr>
      <w:r w:rsidRPr="00F36204">
        <w:rPr>
          <w:rFonts w:ascii="Verdana" w:hAnsi="Verdana"/>
        </w:rPr>
        <w:t xml:space="preserve">Il sigillo dovrà </w:t>
      </w:r>
      <w:r w:rsidR="00F82CFC" w:rsidRPr="00F36204">
        <w:rPr>
          <w:rFonts w:ascii="Verdana" w:hAnsi="Verdana"/>
        </w:rPr>
        <w:t>essere tassativamente restituito all'Ordine al momento delle dimissioni dall'Albo.</w:t>
      </w:r>
    </w:p>
    <w:p w:rsidR="00AC624A" w:rsidRPr="00F36204" w:rsidRDefault="00AC624A" w:rsidP="00F82CFC">
      <w:pPr>
        <w:pStyle w:val="NormaleWeb"/>
        <w:shd w:val="clear" w:color="auto" w:fill="FFFFFF"/>
        <w:jc w:val="both"/>
        <w:rPr>
          <w:rFonts w:ascii="Verdana" w:hAnsi="Verdana"/>
        </w:rPr>
      </w:pPr>
    </w:p>
    <w:p w:rsidR="00AC624A" w:rsidRPr="00F36204" w:rsidRDefault="00AC624A" w:rsidP="00F82CFC">
      <w:pPr>
        <w:pStyle w:val="Titolo"/>
        <w:tabs>
          <w:tab w:val="left" w:pos="4253"/>
        </w:tabs>
        <w:spacing w:line="360" w:lineRule="auto"/>
        <w:ind w:right="140"/>
        <w:jc w:val="both"/>
        <w:rPr>
          <w:rFonts w:ascii="Verdana" w:hAnsi="Verdana"/>
          <w:szCs w:val="24"/>
        </w:rPr>
      </w:pPr>
      <w:r w:rsidRPr="00F36204">
        <w:rPr>
          <w:rFonts w:ascii="Verdana" w:hAnsi="Verdana"/>
          <w:b w:val="0"/>
          <w:szCs w:val="24"/>
        </w:rPr>
        <w:t xml:space="preserve"> Si</w:t>
      </w:r>
      <w:r w:rsidRPr="00F36204">
        <w:rPr>
          <w:rFonts w:ascii="Verdana" w:hAnsi="Verdana"/>
          <w:szCs w:val="24"/>
        </w:rPr>
        <w:t xml:space="preserve"> </w:t>
      </w:r>
      <w:r w:rsidRPr="00F36204">
        <w:rPr>
          <w:rFonts w:ascii="Verdana" w:hAnsi="Verdana"/>
          <w:b w:val="0"/>
          <w:szCs w:val="24"/>
        </w:rPr>
        <w:t>allega il regolamento Disciplina Sigillo Professionale.</w:t>
      </w:r>
    </w:p>
    <w:p w:rsidR="00DD772F" w:rsidRPr="00F36204" w:rsidRDefault="00DD772F" w:rsidP="00F82CFC">
      <w:pPr>
        <w:pStyle w:val="Titolo"/>
        <w:tabs>
          <w:tab w:val="left" w:pos="4253"/>
        </w:tabs>
        <w:spacing w:line="360" w:lineRule="auto"/>
        <w:ind w:right="140"/>
        <w:outlineLvl w:val="0"/>
        <w:rPr>
          <w:rFonts w:ascii="Verdana" w:hAnsi="Verdana"/>
          <w:szCs w:val="24"/>
        </w:rPr>
      </w:pPr>
    </w:p>
    <w:sectPr w:rsidR="00DD772F" w:rsidRPr="00F3620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919"/>
    <w:multiLevelType w:val="hybridMultilevel"/>
    <w:tmpl w:val="7626042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B7574"/>
    <w:multiLevelType w:val="hybridMultilevel"/>
    <w:tmpl w:val="4C9C8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344E"/>
    <w:multiLevelType w:val="hybridMultilevel"/>
    <w:tmpl w:val="B36A7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2E7BB0">
      <w:start w:val="1"/>
      <w:numFmt w:val="lowerLetter"/>
      <w:lvlText w:val="%3."/>
      <w:lvlJc w:val="left"/>
      <w:pPr>
        <w:tabs>
          <w:tab w:val="num" w:pos="2526"/>
        </w:tabs>
        <w:ind w:left="2526" w:hanging="54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4466F"/>
    <w:multiLevelType w:val="hybridMultilevel"/>
    <w:tmpl w:val="A1B40A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38"/>
    <w:rsid w:val="000922B6"/>
    <w:rsid w:val="000C4656"/>
    <w:rsid w:val="001929C9"/>
    <w:rsid w:val="003373F4"/>
    <w:rsid w:val="00355938"/>
    <w:rsid w:val="003C6E38"/>
    <w:rsid w:val="0046058D"/>
    <w:rsid w:val="004A23BD"/>
    <w:rsid w:val="005D306E"/>
    <w:rsid w:val="007D676F"/>
    <w:rsid w:val="00AC624A"/>
    <w:rsid w:val="00B25506"/>
    <w:rsid w:val="00C40661"/>
    <w:rsid w:val="00D64B02"/>
    <w:rsid w:val="00DC3E0A"/>
    <w:rsid w:val="00DD772F"/>
    <w:rsid w:val="00DF7BEB"/>
    <w:rsid w:val="00F36204"/>
    <w:rsid w:val="00F7771D"/>
    <w:rsid w:val="00F82CFC"/>
    <w:rsid w:val="00F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D07A4"/>
  <w15:chartTrackingRefBased/>
  <w15:docId w15:val="{4B62DDBC-57D1-4BD7-A70B-5D89DCA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1985"/>
        <w:tab w:val="left" w:pos="3261"/>
      </w:tabs>
      <w:spacing w:line="360" w:lineRule="auto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985"/>
        <w:tab w:val="left" w:pos="3261"/>
      </w:tabs>
      <w:spacing w:line="360" w:lineRule="auto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709"/>
        <w:tab w:val="left" w:pos="1985"/>
        <w:tab w:val="left" w:pos="3261"/>
      </w:tabs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Mappadocumento">
    <w:name w:val="Document Map"/>
    <w:basedOn w:val="Normale"/>
    <w:semiHidden/>
    <w:rsid w:val="00DF7BEB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F82CFC"/>
    <w:pPr>
      <w:spacing w:before="100" w:beforeAutospacing="1" w:after="100" w:afterAutospacing="1"/>
    </w:pPr>
    <w:rPr>
      <w:sz w:val="24"/>
      <w:szCs w:val="24"/>
    </w:rPr>
  </w:style>
  <w:style w:type="character" w:customStyle="1" w:styleId="Collegamentoipertestuale3">
    <w:name w:val="Collegamento ipertestuale3"/>
    <w:basedOn w:val="Carpredefinitoparagrafo"/>
    <w:rsid w:val="00F82CFC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qFormat/>
    <w:rsid w:val="00F82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DEI CHIMICI DI GENOVA IMPERIA SAVONA</vt:lpstr>
    </vt:vector>
  </TitlesOfParts>
  <Company> 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DEI CHIMICI DI GENOVA IMPERIA SAVONA</dc:title>
  <dc:subject/>
  <dc:creator>Valente</dc:creator>
  <cp:keywords/>
  <cp:lastModifiedBy>patrizia montenovi</cp:lastModifiedBy>
  <cp:revision>2</cp:revision>
  <cp:lastPrinted>2002-05-16T16:49:00Z</cp:lastPrinted>
  <dcterms:created xsi:type="dcterms:W3CDTF">2018-03-16T15:42:00Z</dcterms:created>
  <dcterms:modified xsi:type="dcterms:W3CDTF">2018-03-16T15:42:00Z</dcterms:modified>
</cp:coreProperties>
</file>